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7E264A">
        <w:rPr>
          <w:rFonts w:ascii="Arial Narrow" w:hAnsi="Arial Narrow"/>
          <w:b/>
          <w:szCs w:val="24"/>
        </w:rPr>
        <w:t xml:space="preserve"> </w:t>
      </w:r>
      <w:r w:rsidR="0000250F">
        <w:rPr>
          <w:rFonts w:ascii="Arial Narrow" w:hAnsi="Arial Narrow"/>
          <w:b/>
          <w:szCs w:val="24"/>
        </w:rPr>
        <w:t>23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7A3A10">
        <w:rPr>
          <w:rFonts w:ascii="Arial Narrow" w:hAnsi="Arial Narrow"/>
          <w:b/>
          <w:szCs w:val="24"/>
        </w:rPr>
        <w:t>2</w:t>
      </w:r>
      <w:r w:rsidR="005C4052">
        <w:rPr>
          <w:rFonts w:ascii="Arial Narrow" w:hAnsi="Arial Narrow"/>
          <w:b/>
          <w:szCs w:val="24"/>
        </w:rPr>
        <w:t>47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 xml:space="preserve">Nº </w:t>
      </w:r>
      <w:r w:rsidR="005E7267">
        <w:rPr>
          <w:rFonts w:ascii="Arial Narrow" w:hAnsi="Arial Narrow"/>
          <w:b/>
          <w:szCs w:val="24"/>
        </w:rPr>
        <w:t>2894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E87EC6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7A3A10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AGRICULTURA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, </w:t>
      </w:r>
      <w:r w:rsidR="002D1D0F" w:rsidRPr="007A3A10">
        <w:rPr>
          <w:rFonts w:ascii="Arial Narrow" w:hAnsi="Arial Narrow"/>
          <w:b/>
          <w:bCs/>
          <w:caps/>
          <w:szCs w:val="24"/>
        </w:rPr>
        <w:t xml:space="preserve">DESENVOLVIMENTO </w:t>
      </w:r>
      <w:r w:rsidR="00C02E19" w:rsidRPr="007A3A10">
        <w:rPr>
          <w:rFonts w:ascii="Arial Narrow" w:hAnsi="Arial Narrow"/>
          <w:b/>
          <w:bCs/>
          <w:caps/>
          <w:szCs w:val="24"/>
        </w:rPr>
        <w:t xml:space="preserve">AGRÁRIO E DA PESCA - SEAGRI, E </w:t>
      </w:r>
      <w:r w:rsidR="00F51E30" w:rsidRPr="007A3A10">
        <w:rPr>
          <w:rFonts w:ascii="Arial Narrow" w:hAnsi="Arial Narrow"/>
          <w:b/>
          <w:bCs/>
          <w:caps/>
          <w:szCs w:val="24"/>
        </w:rPr>
        <w:t xml:space="preserve">A </w:t>
      </w:r>
      <w:r w:rsidR="001A50D6" w:rsidRPr="007A3A10">
        <w:rPr>
          <w:rFonts w:ascii="Arial Narrow" w:hAnsi="Arial Narrow"/>
          <w:b/>
          <w:bCs/>
          <w:caps/>
          <w:szCs w:val="24"/>
        </w:rPr>
        <w:t>A</w:t>
      </w:r>
      <w:r w:rsidR="00F51E30" w:rsidRPr="007A3A10">
        <w:rPr>
          <w:rFonts w:ascii="Arial Narrow" w:hAnsi="Arial Narrow"/>
          <w:b/>
          <w:szCs w:val="24"/>
        </w:rPr>
        <w:t>SSOCIAÇÃO</w:t>
      </w:r>
      <w:r w:rsidR="007A3A10">
        <w:rPr>
          <w:rFonts w:ascii="Arial Narrow" w:hAnsi="Arial Narrow"/>
          <w:b/>
          <w:szCs w:val="24"/>
        </w:rPr>
        <w:t xml:space="preserve"> </w:t>
      </w:r>
      <w:r w:rsidR="007A3A10" w:rsidRPr="007A3A10">
        <w:rPr>
          <w:rFonts w:ascii="Arial Narrow" w:hAnsi="Arial Narrow" w:cs="T3Font_0"/>
          <w:b/>
          <w:szCs w:val="24"/>
          <w:lang w:eastAsia="pt-BR"/>
        </w:rPr>
        <w:t>DE</w:t>
      </w:r>
      <w:r w:rsidR="005C4052">
        <w:rPr>
          <w:rFonts w:ascii="Arial Narrow" w:hAnsi="Arial Narrow" w:cs="T3Font_0"/>
          <w:b/>
          <w:szCs w:val="24"/>
          <w:lang w:eastAsia="pt-BR"/>
        </w:rPr>
        <w:t xml:space="preserve"> MORADORES</w:t>
      </w:r>
      <w:r w:rsidR="004D5F7C">
        <w:rPr>
          <w:rFonts w:ascii="Arial Narrow" w:hAnsi="Arial Narrow" w:cs="T3Font_0"/>
          <w:b/>
          <w:szCs w:val="24"/>
          <w:lang w:eastAsia="pt-BR"/>
        </w:rPr>
        <w:t xml:space="preserve"> DO POVOADO CANDEIAS</w:t>
      </w:r>
      <w:r w:rsidR="00C02E19">
        <w:rPr>
          <w:rFonts w:ascii="Arial Narrow" w:hAnsi="Arial Narrow"/>
          <w:b/>
          <w:bCs/>
          <w:caps/>
          <w:szCs w:val="24"/>
        </w:rPr>
        <w:t xml:space="preserve">, </w:t>
      </w:r>
      <w:r w:rsidR="002D1D0F">
        <w:rPr>
          <w:rFonts w:ascii="Arial Narrow" w:hAnsi="Arial Narrow"/>
          <w:b/>
          <w:bCs/>
          <w:caps/>
          <w:szCs w:val="24"/>
        </w:rPr>
        <w:t>OBJETIVANDO A EXECUÇÃO DAS AÇÕES no âmbito d</w:t>
      </w:r>
      <w:r w:rsidR="001A50D6">
        <w:rPr>
          <w:rFonts w:ascii="Arial Narrow" w:hAnsi="Arial Narrow"/>
          <w:b/>
          <w:bCs/>
          <w:caps/>
          <w:szCs w:val="24"/>
        </w:rPr>
        <w:t>A</w:t>
      </w:r>
      <w:r w:rsidR="002D1D0F">
        <w:rPr>
          <w:rFonts w:ascii="Arial Narrow" w:hAnsi="Arial Narrow"/>
          <w:b/>
          <w:bCs/>
          <w:caps/>
          <w:szCs w:val="24"/>
        </w:rPr>
        <w:t xml:space="preserve"> </w:t>
      </w:r>
      <w:r w:rsidR="00C63683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>
        <w:rPr>
          <w:rFonts w:ascii="Arial Narrow" w:hAnsi="Arial Narrow"/>
          <w:b/>
          <w:bCs/>
          <w:caps/>
          <w:szCs w:val="24"/>
        </w:rPr>
        <w:t xml:space="preserve">PARLAMENTAR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>, inscrita no CNPJ/MF. Sob nº 13.128.798/0024-90, situada na Rua Vila Cristina, nº 1051, Bairro São José,</w:t>
      </w:r>
      <w:r>
        <w:rPr>
          <w:rFonts w:ascii="Arial Narrow" w:hAnsi="Arial Narrow"/>
          <w:szCs w:val="24"/>
        </w:rPr>
        <w:t xml:space="preserve"> nesta Capital, doravante denominada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proofErr w:type="gramStart"/>
      <w:r>
        <w:rPr>
          <w:rFonts w:ascii="Arial Narrow" w:hAnsi="Arial Narrow" w:cs="Arial Narrow"/>
        </w:rPr>
        <w:t>.,</w:t>
      </w:r>
      <w:proofErr w:type="gramEnd"/>
      <w:r>
        <w:rPr>
          <w:rFonts w:ascii="Arial Narrow" w:hAnsi="Arial Narrow" w:cs="Arial Narrow"/>
        </w:rPr>
        <w:t xml:space="preserve">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C14838" w:rsidRPr="007A3A10">
        <w:rPr>
          <w:rFonts w:ascii="Arial Narrow" w:hAnsi="Arial Narrow"/>
          <w:b/>
          <w:bCs/>
          <w:caps/>
          <w:szCs w:val="24"/>
        </w:rPr>
        <w:t>A</w:t>
      </w:r>
      <w:r w:rsidR="00C14838" w:rsidRPr="007A3A10">
        <w:rPr>
          <w:rFonts w:ascii="Arial Narrow" w:hAnsi="Arial Narrow"/>
          <w:b/>
          <w:szCs w:val="24"/>
        </w:rPr>
        <w:t>SSOCIAÇÃO</w:t>
      </w:r>
      <w:r w:rsidR="00C14838">
        <w:rPr>
          <w:rFonts w:ascii="Arial Narrow" w:hAnsi="Arial Narrow"/>
          <w:b/>
          <w:szCs w:val="24"/>
        </w:rPr>
        <w:t xml:space="preserve"> </w:t>
      </w:r>
      <w:r w:rsidR="00C14838" w:rsidRPr="007A3A10">
        <w:rPr>
          <w:rFonts w:ascii="Arial Narrow" w:hAnsi="Arial Narrow" w:cs="T3Font_0"/>
          <w:b/>
          <w:szCs w:val="24"/>
          <w:lang w:eastAsia="pt-BR"/>
        </w:rPr>
        <w:t>DE</w:t>
      </w:r>
      <w:r w:rsidR="00C14838">
        <w:rPr>
          <w:rFonts w:ascii="Arial Narrow" w:hAnsi="Arial Narrow" w:cs="T3Font_0"/>
          <w:b/>
          <w:szCs w:val="24"/>
          <w:lang w:eastAsia="pt-BR"/>
        </w:rPr>
        <w:t xml:space="preserve"> MORADORES DO POVOADO CANDEIAS</w:t>
      </w:r>
      <w:r w:rsidR="00F51E30">
        <w:rPr>
          <w:rFonts w:ascii="Arial Narrow" w:hAnsi="Arial Narrow"/>
          <w:szCs w:val="24"/>
        </w:rPr>
        <w:t xml:space="preserve">, CNPJ/MF nº </w:t>
      </w:r>
      <w:r w:rsidR="00C14838">
        <w:rPr>
          <w:rFonts w:ascii="Arial Narrow" w:hAnsi="Arial Narrow"/>
          <w:szCs w:val="24"/>
        </w:rPr>
        <w:t>32.777.419/0001-40</w:t>
      </w:r>
      <w:r w:rsidR="00F51E30">
        <w:rPr>
          <w:rFonts w:ascii="Arial Narrow" w:hAnsi="Arial Narrow"/>
          <w:szCs w:val="24"/>
        </w:rPr>
        <w:t xml:space="preserve">, localizada </w:t>
      </w:r>
      <w:r w:rsidR="00306AD2">
        <w:rPr>
          <w:rFonts w:ascii="Arial Narrow" w:hAnsi="Arial Narrow"/>
          <w:szCs w:val="24"/>
        </w:rPr>
        <w:t xml:space="preserve">no </w:t>
      </w:r>
      <w:r w:rsidR="00F51E30">
        <w:rPr>
          <w:rFonts w:ascii="Arial Narrow" w:hAnsi="Arial Narrow"/>
          <w:szCs w:val="24"/>
        </w:rPr>
        <w:t>Povoado</w:t>
      </w:r>
      <w:r w:rsidR="00306AD2">
        <w:rPr>
          <w:rFonts w:ascii="Arial Narrow" w:hAnsi="Arial Narrow"/>
          <w:szCs w:val="24"/>
        </w:rPr>
        <w:t xml:space="preserve"> </w:t>
      </w:r>
      <w:r w:rsidR="00C14838">
        <w:rPr>
          <w:rFonts w:ascii="Arial Narrow" w:hAnsi="Arial Narrow"/>
          <w:szCs w:val="24"/>
        </w:rPr>
        <w:t>Cadeias, s/n</w:t>
      </w:r>
      <w:r w:rsidR="00306AD2">
        <w:rPr>
          <w:rFonts w:ascii="Arial Narrow" w:hAnsi="Arial Narrow"/>
          <w:szCs w:val="24"/>
        </w:rPr>
        <w:t xml:space="preserve">, </w:t>
      </w:r>
      <w:r w:rsidR="00F51E30">
        <w:rPr>
          <w:rFonts w:ascii="Arial Narrow" w:hAnsi="Arial Narrow"/>
          <w:szCs w:val="24"/>
        </w:rPr>
        <w:t xml:space="preserve">Zona Rural do município de </w:t>
      </w:r>
      <w:r w:rsidR="00C14838">
        <w:rPr>
          <w:rFonts w:ascii="Arial Narrow" w:hAnsi="Arial Narrow"/>
          <w:szCs w:val="24"/>
        </w:rPr>
        <w:t>Moita Bonita</w:t>
      </w:r>
      <w:r w:rsidR="00F51E30">
        <w:rPr>
          <w:rFonts w:ascii="Arial Narrow" w:hAnsi="Arial Narrow"/>
          <w:szCs w:val="24"/>
        </w:rPr>
        <w:t>/SE</w:t>
      </w:r>
      <w:r>
        <w:rPr>
          <w:rFonts w:ascii="Arial Narrow" w:hAnsi="Arial Narrow"/>
          <w:szCs w:val="24"/>
        </w:rPr>
        <w:t xml:space="preserve">, </w:t>
      </w:r>
      <w:r w:rsidR="00965A86">
        <w:rPr>
          <w:rFonts w:ascii="Arial Narrow" w:hAnsi="Arial Narrow"/>
          <w:szCs w:val="24"/>
        </w:rPr>
        <w:t>CEP:</w:t>
      </w:r>
      <w:r w:rsidR="00175DEE">
        <w:rPr>
          <w:rFonts w:ascii="Arial Narrow" w:hAnsi="Arial Narrow"/>
          <w:szCs w:val="24"/>
        </w:rPr>
        <w:t xml:space="preserve"> </w:t>
      </w:r>
      <w:r w:rsidR="00F27F91">
        <w:rPr>
          <w:rFonts w:ascii="Arial Narrow" w:hAnsi="Arial Narrow"/>
          <w:szCs w:val="24"/>
        </w:rPr>
        <w:t>49.</w:t>
      </w:r>
      <w:r w:rsidR="00C14838">
        <w:rPr>
          <w:rFonts w:ascii="Arial Narrow" w:hAnsi="Arial Narrow"/>
          <w:szCs w:val="24"/>
        </w:rPr>
        <w:t>560</w:t>
      </w:r>
      <w:r w:rsidR="00F27F91">
        <w:rPr>
          <w:rFonts w:ascii="Arial Narrow" w:hAnsi="Arial Narrow"/>
          <w:szCs w:val="24"/>
        </w:rPr>
        <w:t>-000</w:t>
      </w:r>
      <w:r w:rsidR="00965A86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doravante denominado simplesmente </w:t>
      </w:r>
      <w:r>
        <w:rPr>
          <w:rFonts w:ascii="Arial Narrow" w:hAnsi="Arial Narrow"/>
          <w:b/>
          <w:szCs w:val="24"/>
        </w:rPr>
        <w:t>ASSOCIAÇÃO/ENTIDADE</w:t>
      </w:r>
      <w:r>
        <w:rPr>
          <w:rFonts w:ascii="Arial Narrow" w:hAnsi="Arial Narrow"/>
          <w:szCs w:val="24"/>
        </w:rPr>
        <w:t>, neste ato representada por: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DD6A00" w:rsidRDefault="00DD6A00" w:rsidP="00DD6A00">
      <w:pPr>
        <w:jc w:val="both"/>
      </w:pPr>
      <w:r>
        <w:rPr>
          <w:rFonts w:ascii="Arial Narrow" w:hAnsi="Arial Narrow"/>
          <w:b/>
          <w:szCs w:val="24"/>
        </w:rPr>
        <w:t xml:space="preserve">PRESIDENTE: </w:t>
      </w:r>
      <w:r w:rsidR="00916F42">
        <w:rPr>
          <w:rFonts w:ascii="Arial Narrow" w:hAnsi="Arial Narrow"/>
          <w:b/>
          <w:szCs w:val="24"/>
        </w:rPr>
        <w:t xml:space="preserve">JOSÉ OSCAR DOS </w:t>
      </w:r>
      <w:proofErr w:type="gramStart"/>
      <w:r w:rsidR="00916F42">
        <w:rPr>
          <w:rFonts w:ascii="Arial Narrow" w:hAnsi="Arial Narrow"/>
          <w:b/>
          <w:szCs w:val="24"/>
        </w:rPr>
        <w:t>SANTOS NETO</w:t>
      </w:r>
      <w:proofErr w:type="gramEnd"/>
      <w:r w:rsidRPr="000E653C">
        <w:rPr>
          <w:rFonts w:ascii="Arial Narrow" w:hAnsi="Arial Narrow"/>
          <w:szCs w:val="24"/>
        </w:rPr>
        <w:t xml:space="preserve">, CPF </w:t>
      </w:r>
      <w:r w:rsidR="00916F42">
        <w:rPr>
          <w:rFonts w:ascii="Arial Narrow" w:hAnsi="Arial Narrow"/>
          <w:szCs w:val="24"/>
        </w:rPr>
        <w:t>086.002.745-75</w:t>
      </w:r>
      <w:r w:rsidRPr="000E653C">
        <w:rPr>
          <w:rFonts w:ascii="Arial Narrow" w:hAnsi="Arial Narrow"/>
          <w:szCs w:val="24"/>
        </w:rPr>
        <w:t>;</w:t>
      </w:r>
    </w:p>
    <w:p w:rsidR="00DD6A00" w:rsidRDefault="00DD6A00" w:rsidP="00DD6A00">
      <w:pPr>
        <w:jc w:val="both"/>
      </w:pPr>
      <w:r w:rsidRPr="00C414B0">
        <w:rPr>
          <w:rFonts w:ascii="Arial Narrow" w:hAnsi="Arial Narrow"/>
          <w:b/>
          <w:szCs w:val="24"/>
        </w:rPr>
        <w:t>TESOUREIR</w:t>
      </w:r>
      <w:r w:rsidR="005B348D">
        <w:rPr>
          <w:rFonts w:ascii="Arial Narrow" w:hAnsi="Arial Narrow"/>
          <w:b/>
          <w:szCs w:val="24"/>
        </w:rPr>
        <w:t>O</w:t>
      </w:r>
      <w:r w:rsidRPr="00C414B0">
        <w:rPr>
          <w:rFonts w:ascii="Arial Narrow" w:hAnsi="Arial Narrow"/>
          <w:b/>
          <w:szCs w:val="24"/>
        </w:rPr>
        <w:t xml:space="preserve">: </w:t>
      </w:r>
      <w:r w:rsidR="00916F42">
        <w:rPr>
          <w:rFonts w:ascii="Arial Narrow" w:hAnsi="Arial Narrow"/>
          <w:b/>
          <w:szCs w:val="24"/>
        </w:rPr>
        <w:t>MAGNA CÉLIA DE LIMA</w:t>
      </w:r>
      <w:r>
        <w:rPr>
          <w:rFonts w:ascii="Arial Narrow" w:hAnsi="Arial Narrow"/>
          <w:b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CPF </w:t>
      </w:r>
      <w:r w:rsidR="00916F42">
        <w:rPr>
          <w:rFonts w:ascii="Arial Narrow" w:hAnsi="Arial Narrow"/>
          <w:szCs w:val="24"/>
        </w:rPr>
        <w:t>028.256.495-03</w:t>
      </w:r>
      <w:r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D00B60" w:rsidRPr="008474F1" w:rsidRDefault="00D00B60" w:rsidP="00D00B60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às disposições da Constituição Federal, </w:t>
      </w:r>
      <w:r w:rsidRPr="007F1AE9">
        <w:rPr>
          <w:rFonts w:ascii="Arial Narrow" w:hAnsi="Arial Narrow"/>
          <w:szCs w:val="24"/>
        </w:rPr>
        <w:t>da Lei. 13.019/2014</w:t>
      </w:r>
      <w:r>
        <w:rPr>
          <w:rFonts w:ascii="Arial Narrow" w:hAnsi="Arial Narrow"/>
          <w:szCs w:val="24"/>
        </w:rPr>
        <w:t xml:space="preserve"> e suas posteriores alterações</w:t>
      </w:r>
      <w:r w:rsidRPr="007F1AE9">
        <w:rPr>
          <w:rFonts w:ascii="Arial Narrow" w:hAnsi="Arial Narrow"/>
          <w:szCs w:val="24"/>
        </w:rPr>
        <w:t>, da Lei Complementar n</w:t>
      </w:r>
      <w:r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>
        <w:rPr>
          <w:rFonts w:ascii="Arial Narrow" w:hAnsi="Arial Narrow"/>
          <w:szCs w:val="24"/>
        </w:rPr>
        <w:t>, subsidiariamente, pela</w:t>
      </w:r>
      <w:r w:rsidRPr="007F1AE9">
        <w:rPr>
          <w:rFonts w:ascii="Arial Narrow" w:hAnsi="Arial Narrow"/>
          <w:szCs w:val="24"/>
        </w:rPr>
        <w:t xml:space="preserve"> Lei </w:t>
      </w:r>
      <w:r>
        <w:rPr>
          <w:rFonts w:ascii="Arial Narrow" w:hAnsi="Arial Narrow"/>
          <w:szCs w:val="24"/>
        </w:rPr>
        <w:t>14.133/2021, mediante as cláusulas e condições seguintes.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PRIMEIRA- </w:t>
      </w:r>
      <w:r>
        <w:rPr>
          <w:rFonts w:ascii="Arial Narrow" w:hAnsi="Arial Narrow" w:cs="Arial Narrow"/>
          <w:szCs w:val="24"/>
        </w:rPr>
        <w:t xml:space="preserve">O presente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tem por finalidade </w:t>
      </w:r>
      <w:r>
        <w:rPr>
          <w:rFonts w:ascii="Arial Narrow" w:hAnsi="Arial Narrow"/>
          <w:szCs w:val="24"/>
        </w:rPr>
        <w:t xml:space="preserve">a transferência de recursos para implementação do Plano de </w:t>
      </w:r>
      <w:r w:rsidR="005D2A85">
        <w:rPr>
          <w:rFonts w:ascii="Arial Narrow" w:hAnsi="Arial Narrow"/>
          <w:szCs w:val="24"/>
        </w:rPr>
        <w:t>Trabalho da Emenda I</w:t>
      </w:r>
      <w:r w:rsidR="000061D3">
        <w:rPr>
          <w:rFonts w:ascii="Arial Narrow" w:hAnsi="Arial Narrow"/>
          <w:szCs w:val="24"/>
        </w:rPr>
        <w:t>m</w:t>
      </w:r>
      <w:r w:rsidR="005D2A85">
        <w:rPr>
          <w:rFonts w:ascii="Arial Narrow" w:hAnsi="Arial Narrow"/>
          <w:szCs w:val="24"/>
        </w:rPr>
        <w:t xml:space="preserve">positiva </w:t>
      </w:r>
      <w:r w:rsidR="00D96A31">
        <w:rPr>
          <w:rFonts w:ascii="Arial Narrow" w:hAnsi="Arial Narrow"/>
          <w:szCs w:val="24"/>
        </w:rPr>
        <w:t xml:space="preserve">cujo objeto é </w:t>
      </w:r>
      <w:r w:rsidR="005E7267">
        <w:rPr>
          <w:rFonts w:ascii="Arial Narrow" w:hAnsi="Arial Narrow"/>
          <w:b/>
          <w:szCs w:val="24"/>
        </w:rPr>
        <w:t>LOCAÇÃO DE HORAS MÁQUINA/TRATOR</w:t>
      </w:r>
      <w:r w:rsidR="00C26A93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tudo conforme Proposta apresentada pela </w:t>
      </w:r>
      <w:r>
        <w:rPr>
          <w:rFonts w:ascii="Arial Narrow" w:hAnsi="Arial Narrow"/>
          <w:b/>
          <w:szCs w:val="24"/>
        </w:rPr>
        <w:t>Entidade</w:t>
      </w:r>
      <w:r>
        <w:rPr>
          <w:rFonts w:ascii="Arial Narrow" w:hAnsi="Arial Narrow"/>
          <w:szCs w:val="24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  <w:szCs w:val="24"/>
        </w:rPr>
        <w:t>, conforme estabelecido nas Cláusulas seguintes</w:t>
      </w:r>
      <w:r w:rsidR="00CB516D">
        <w:rPr>
          <w:rFonts w:ascii="Arial Narrow" w:hAnsi="Arial Narrow" w:cs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lastRenderedPageBreak/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C766FC">
        <w:rPr>
          <w:rFonts w:ascii="Arial Narrow" w:hAnsi="Arial Narrow"/>
          <w:b/>
          <w:szCs w:val="24"/>
        </w:rPr>
        <w:t>4</w:t>
      </w:r>
      <w:r w:rsidR="003D1B2D">
        <w:rPr>
          <w:rFonts w:ascii="Arial Narrow" w:hAnsi="Arial Narrow"/>
          <w:b/>
          <w:szCs w:val="24"/>
        </w:rPr>
        <w:t>0</w:t>
      </w:r>
      <w:r w:rsidR="00C26A93">
        <w:rPr>
          <w:rFonts w:ascii="Arial Narrow" w:hAnsi="Arial Narrow"/>
          <w:b/>
          <w:szCs w:val="24"/>
        </w:rPr>
        <w:t>.000,00 (</w:t>
      </w:r>
      <w:r w:rsidR="00C766FC">
        <w:rPr>
          <w:rFonts w:ascii="Arial Narrow" w:hAnsi="Arial Narrow"/>
          <w:b/>
          <w:szCs w:val="24"/>
        </w:rPr>
        <w:t xml:space="preserve">quarenta </w:t>
      </w:r>
      <w:r w:rsidR="003D1B2D">
        <w:rPr>
          <w:rFonts w:ascii="Arial Narrow" w:hAnsi="Arial Narrow"/>
          <w:b/>
          <w:szCs w:val="24"/>
        </w:rPr>
        <w:t>mil 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sob pena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4.1)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lastRenderedPageBreak/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r>
        <w:rPr>
          <w:rFonts w:ascii="Arial Narrow" w:hAnsi="Arial Narrow" w:cs="Arial Narrow"/>
          <w:b/>
          <w:szCs w:val="24"/>
        </w:rPr>
        <w:t xml:space="preserve">4.2)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e)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f)</w:t>
      </w:r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______________</w:t>
      </w:r>
      <w:r w:rsidR="00F74FF2" w:rsidRPr="002B30E7">
        <w:rPr>
          <w:rFonts w:ascii="Arial Narrow" w:hAnsi="Arial Narrow" w:cs="Arial Narrow"/>
        </w:rPr>
        <w:t xml:space="preserve"> no valor global </w:t>
      </w:r>
      <w:r w:rsidR="00F74FF2" w:rsidRPr="002B30E7">
        <w:rPr>
          <w:rFonts w:ascii="Arial Narrow" w:hAnsi="Arial Narrow"/>
          <w:szCs w:val="24"/>
        </w:rPr>
        <w:t>de R$</w:t>
      </w:r>
      <w:r w:rsidR="00C26A93">
        <w:rPr>
          <w:rFonts w:ascii="Arial Narrow" w:hAnsi="Arial Narrow"/>
          <w:szCs w:val="24"/>
        </w:rPr>
        <w:t xml:space="preserve"> </w:t>
      </w:r>
      <w:r w:rsidR="00E6475A">
        <w:rPr>
          <w:rFonts w:ascii="Arial Narrow" w:hAnsi="Arial Narrow"/>
          <w:szCs w:val="24"/>
        </w:rPr>
        <w:t>4</w:t>
      </w:r>
      <w:r w:rsidR="00C26A93">
        <w:rPr>
          <w:rFonts w:ascii="Arial Narrow" w:hAnsi="Arial Narrow"/>
          <w:szCs w:val="24"/>
        </w:rPr>
        <w:t>0.000,00</w:t>
      </w:r>
      <w:r w:rsidR="002B30E7">
        <w:rPr>
          <w:rFonts w:ascii="Arial Narrow" w:hAnsi="Arial Narrow"/>
          <w:szCs w:val="24"/>
        </w:rPr>
        <w:t xml:space="preserve"> (</w:t>
      </w:r>
      <w:r w:rsidR="00E6475A">
        <w:rPr>
          <w:rFonts w:ascii="Arial Narrow" w:hAnsi="Arial Narrow"/>
          <w:szCs w:val="24"/>
        </w:rPr>
        <w:t xml:space="preserve">quarenta </w:t>
      </w:r>
      <w:r w:rsidR="00C26A93">
        <w:rPr>
          <w:rFonts w:ascii="Arial Narrow" w:hAnsi="Arial Narrow"/>
          <w:szCs w:val="24"/>
        </w:rPr>
        <w:t>mil reais</w:t>
      </w:r>
      <w:r w:rsidR="002B30E7">
        <w:rPr>
          <w:rFonts w:ascii="Arial Narrow" w:hAnsi="Arial Narrow"/>
          <w:szCs w:val="24"/>
        </w:rPr>
        <w:t>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E906FD" w:rsidP="00C766FC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871BF7">
              <w:rPr>
                <w:rFonts w:ascii="Arial Narrow" w:hAnsi="Arial Narrow" w:cs="Arial Narrow"/>
              </w:rPr>
              <w:t>/</w:t>
            </w:r>
            <w:r w:rsidR="00C766FC">
              <w:rPr>
                <w:rFonts w:ascii="Arial Narrow" w:hAnsi="Arial Narrow" w:cs="Arial Narrow"/>
              </w:rPr>
              <w:t>0448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E6475A" w:rsidP="00E6475A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33504100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C05143">
        <w:rPr>
          <w:rFonts w:ascii="Arial Narrow" w:hAnsi="Arial Narrow"/>
          <w:b/>
          <w:szCs w:val="24"/>
        </w:rPr>
        <w:t>_________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871BF7">
        <w:rPr>
          <w:rFonts w:ascii="Arial Narrow" w:hAnsi="Arial Narrow"/>
          <w:b/>
          <w:szCs w:val="24"/>
        </w:rPr>
        <w:t xml:space="preserve"> </w:t>
      </w:r>
      <w:r w:rsidR="00C05143">
        <w:rPr>
          <w:rFonts w:ascii="Arial Narrow" w:hAnsi="Arial Narrow"/>
          <w:b/>
          <w:szCs w:val="24"/>
        </w:rPr>
        <w:t>______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 xml:space="preserve">ou para aplicação no mercado financeiro e não por simples saque pela beneficiada, comprovando-se as destinações, aplicações e movimentações realizadas com </w:t>
      </w:r>
      <w:r w:rsidRPr="002B30E7">
        <w:rPr>
          <w:rFonts w:ascii="Arial Narrow" w:hAnsi="Arial Narrow"/>
          <w:szCs w:val="24"/>
        </w:rPr>
        <w:lastRenderedPageBreak/>
        <w:t>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visando à legalidade da 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lastRenderedPageBreak/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D00B60" w:rsidRPr="008A308A" w:rsidRDefault="00D00B60" w:rsidP="00D00B60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ASSOCIAÇÃO/ENTIDADE obriga-se, por seus representantes,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incidirem os mesmos em crime de responsabilidade e improbidade administrativa, a contratar por escrito </w:t>
      </w:r>
      <w:r w:rsidRPr="008A308A">
        <w:rPr>
          <w:rFonts w:ascii="Arial Narrow" w:hAnsi="Arial Narrow"/>
          <w:szCs w:val="24"/>
        </w:rPr>
        <w:t xml:space="preserve">com terceiros, nos moldes da lei </w:t>
      </w:r>
      <w:r>
        <w:rPr>
          <w:rFonts w:ascii="Arial Narrow" w:hAnsi="Arial Narrow"/>
          <w:szCs w:val="24"/>
        </w:rPr>
        <w:t>14.133/2021</w:t>
      </w:r>
      <w:r w:rsidRPr="008A308A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12 (doze)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, para regularizar ou cumprir a obrigação no prazo máximo de 30 (trinta) dias a contar do recebimento da </w:t>
      </w:r>
      <w:r>
        <w:rPr>
          <w:rFonts w:ascii="Arial Narrow" w:hAnsi="Arial Narrow"/>
          <w:szCs w:val="24"/>
        </w:rPr>
        <w:lastRenderedPageBreak/>
        <w:t>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>poderá ser modificado, nos termos dos arts. 55 a 57</w:t>
      </w:r>
      <w:r w:rsidR="00052596">
        <w:rPr>
          <w:rFonts w:ascii="Arial Narrow" w:hAnsi="Arial Narrow"/>
          <w:szCs w:val="24"/>
        </w:rPr>
        <w:t xml:space="preserve"> da Lei nº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szCs w:val="24"/>
        </w:rPr>
        <w:t xml:space="preserve">II)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não-competitivos;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E6475A" w:rsidRDefault="00E6475A" w:rsidP="00E6475A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JOSÉ OSCAR DOS </w:t>
      </w:r>
      <w:proofErr w:type="gramStart"/>
      <w:r>
        <w:rPr>
          <w:rFonts w:ascii="Arial Narrow" w:hAnsi="Arial Narrow"/>
          <w:b/>
          <w:szCs w:val="24"/>
        </w:rPr>
        <w:t>SANTOS NETO</w:t>
      </w:r>
      <w:proofErr w:type="gramEnd"/>
    </w:p>
    <w:p w:rsidR="00EF3307" w:rsidRDefault="00EF3307" w:rsidP="00E6475A">
      <w:pPr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EF3307">
      <w:pPr>
        <w:spacing w:line="276" w:lineRule="auto"/>
        <w:jc w:val="both"/>
        <w:rPr>
          <w:b/>
        </w:rPr>
      </w:pPr>
    </w:p>
    <w:p w:rsidR="0093619E" w:rsidRDefault="0093619E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E6475A" w:rsidRDefault="00E6475A" w:rsidP="00E6475A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MAGNA CÉLIA DE LIMA</w:t>
      </w:r>
    </w:p>
    <w:p w:rsidR="0093619E" w:rsidRDefault="002D1D0F" w:rsidP="00E6475A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4225ED">
        <w:rPr>
          <w:rFonts w:ascii="Arial Narrow" w:hAnsi="Arial Narrow"/>
          <w:b/>
          <w:szCs w:val="24"/>
        </w:rPr>
        <w:t>o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2F5" w:rsidRDefault="006002F5" w:rsidP="0093619E">
      <w:r>
        <w:separator/>
      </w:r>
    </w:p>
  </w:endnote>
  <w:endnote w:type="continuationSeparator" w:id="0">
    <w:p w:rsidR="006002F5" w:rsidRDefault="006002F5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3Font_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42" w:rsidRDefault="00916F4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42" w:rsidRPr="00165943" w:rsidRDefault="00916F42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ED7C4B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ED7C4B" w:rsidRPr="00165943">
      <w:rPr>
        <w:rStyle w:val="Nmerodepgina"/>
        <w:rFonts w:cs="Times New Roman"/>
        <w:sz w:val="16"/>
        <w:szCs w:val="16"/>
      </w:rPr>
      <w:fldChar w:fldCharType="separate"/>
    </w:r>
    <w:r w:rsidR="00F36CBA">
      <w:rPr>
        <w:rStyle w:val="Nmerodepgina"/>
        <w:rFonts w:cs="Times New Roman"/>
        <w:noProof/>
        <w:sz w:val="16"/>
        <w:szCs w:val="16"/>
      </w:rPr>
      <w:t>1</w:t>
    </w:r>
    <w:r w:rsidR="00ED7C4B" w:rsidRPr="00165943">
      <w:rPr>
        <w:rStyle w:val="Nmerodepgina"/>
        <w:rFonts w:cs="Times New Roman"/>
        <w:sz w:val="16"/>
        <w:szCs w:val="16"/>
      </w:rPr>
      <w:fldChar w:fldCharType="end"/>
    </w:r>
  </w:p>
  <w:p w:rsidR="00916F42" w:rsidRDefault="00916F42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  Fone: (79) 31794550 Fax: (79) 3179-4562</w:t>
    </w:r>
  </w:p>
  <w:p w:rsidR="00916F42" w:rsidRDefault="00916F42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e-mail: gabinete@seagri.se.gov.br</w:t>
    </w:r>
  </w:p>
  <w:p w:rsidR="00916F42" w:rsidRDefault="00916F42">
    <w:pPr>
      <w:pBdr>
        <w:top w:val="single" w:sz="4" w:space="0" w:color="000000"/>
      </w:pBdr>
      <w:tabs>
        <w:tab w:val="center" w:pos="4252"/>
        <w:tab w:val="right" w:pos="8504"/>
      </w:tabs>
    </w:pPr>
    <w:r>
      <w:rPr>
        <w:rFonts w:ascii="Times New Roman" w:hAnsi="Times New Roman" w:cs="Times New Roman"/>
        <w:sz w:val="16"/>
        <w:szCs w:val="16"/>
      </w:rPr>
      <w:t>Homepage: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42" w:rsidRDefault="00916F4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2F5" w:rsidRDefault="006002F5" w:rsidP="0093619E">
      <w:r w:rsidRPr="0093619E">
        <w:rPr>
          <w:color w:val="000000"/>
        </w:rPr>
        <w:separator/>
      </w:r>
    </w:p>
  </w:footnote>
  <w:footnote w:type="continuationSeparator" w:id="0">
    <w:p w:rsidR="006002F5" w:rsidRDefault="006002F5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42" w:rsidRDefault="00916F4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42" w:rsidRDefault="00916F42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782725453" r:id="rId2"/>
      </w:object>
    </w:r>
  </w:p>
  <w:p w:rsidR="00916F42" w:rsidRDefault="00916F42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916F42" w:rsidRDefault="00916F42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>Secretaria de Estado da Agricultura, Desenvolvimento Agrário e da Pesca</w:t>
    </w:r>
  </w:p>
  <w:p w:rsidR="00916F42" w:rsidRDefault="00916F42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F42" w:rsidRDefault="00916F4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58370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250F"/>
    <w:rsid w:val="00006082"/>
    <w:rsid w:val="000061D3"/>
    <w:rsid w:val="00011208"/>
    <w:rsid w:val="00037B4A"/>
    <w:rsid w:val="00042880"/>
    <w:rsid w:val="00052596"/>
    <w:rsid w:val="00067F51"/>
    <w:rsid w:val="0008754D"/>
    <w:rsid w:val="000A0E26"/>
    <w:rsid w:val="000A21DB"/>
    <w:rsid w:val="000D0A61"/>
    <w:rsid w:val="000D1FA4"/>
    <w:rsid w:val="000E5063"/>
    <w:rsid w:val="000E653C"/>
    <w:rsid w:val="00107F53"/>
    <w:rsid w:val="001101DD"/>
    <w:rsid w:val="001243A9"/>
    <w:rsid w:val="00124FE6"/>
    <w:rsid w:val="001363BE"/>
    <w:rsid w:val="0016077C"/>
    <w:rsid w:val="00165943"/>
    <w:rsid w:val="00172138"/>
    <w:rsid w:val="00175DEE"/>
    <w:rsid w:val="001834B9"/>
    <w:rsid w:val="0019551D"/>
    <w:rsid w:val="00196B4B"/>
    <w:rsid w:val="001A3C1F"/>
    <w:rsid w:val="001A47A2"/>
    <w:rsid w:val="001A50D6"/>
    <w:rsid w:val="001C0D06"/>
    <w:rsid w:val="001D034E"/>
    <w:rsid w:val="001F7C75"/>
    <w:rsid w:val="002141C7"/>
    <w:rsid w:val="002227D9"/>
    <w:rsid w:val="00234CB5"/>
    <w:rsid w:val="00237D0B"/>
    <w:rsid w:val="00242971"/>
    <w:rsid w:val="00272E2F"/>
    <w:rsid w:val="00280774"/>
    <w:rsid w:val="002B30E7"/>
    <w:rsid w:val="002D1D0F"/>
    <w:rsid w:val="002E1AF6"/>
    <w:rsid w:val="002F5E21"/>
    <w:rsid w:val="002F6F19"/>
    <w:rsid w:val="00305944"/>
    <w:rsid w:val="00306AD2"/>
    <w:rsid w:val="00310069"/>
    <w:rsid w:val="0031230F"/>
    <w:rsid w:val="00312375"/>
    <w:rsid w:val="003123F7"/>
    <w:rsid w:val="003176A3"/>
    <w:rsid w:val="00317D3C"/>
    <w:rsid w:val="0032668F"/>
    <w:rsid w:val="00353CDB"/>
    <w:rsid w:val="003640CC"/>
    <w:rsid w:val="003802DD"/>
    <w:rsid w:val="003A7FD7"/>
    <w:rsid w:val="003D1B2D"/>
    <w:rsid w:val="003D3BE9"/>
    <w:rsid w:val="003F61B4"/>
    <w:rsid w:val="004225ED"/>
    <w:rsid w:val="00425EA8"/>
    <w:rsid w:val="00434001"/>
    <w:rsid w:val="004721AC"/>
    <w:rsid w:val="00473671"/>
    <w:rsid w:val="004A262D"/>
    <w:rsid w:val="004D5F7C"/>
    <w:rsid w:val="004E58B7"/>
    <w:rsid w:val="004E72C0"/>
    <w:rsid w:val="00502A3D"/>
    <w:rsid w:val="005102A5"/>
    <w:rsid w:val="00511FA8"/>
    <w:rsid w:val="00517DC6"/>
    <w:rsid w:val="005219DF"/>
    <w:rsid w:val="00526606"/>
    <w:rsid w:val="00533FF5"/>
    <w:rsid w:val="00584461"/>
    <w:rsid w:val="005A28BF"/>
    <w:rsid w:val="005A6A7E"/>
    <w:rsid w:val="005B348D"/>
    <w:rsid w:val="005C4052"/>
    <w:rsid w:val="005D2A85"/>
    <w:rsid w:val="005D5AF5"/>
    <w:rsid w:val="005E2171"/>
    <w:rsid w:val="005E4400"/>
    <w:rsid w:val="005E7267"/>
    <w:rsid w:val="005F143D"/>
    <w:rsid w:val="006002F5"/>
    <w:rsid w:val="0060742A"/>
    <w:rsid w:val="00615B3A"/>
    <w:rsid w:val="006303FC"/>
    <w:rsid w:val="006D2063"/>
    <w:rsid w:val="006E5924"/>
    <w:rsid w:val="00724D17"/>
    <w:rsid w:val="00770BE5"/>
    <w:rsid w:val="007805B0"/>
    <w:rsid w:val="00781137"/>
    <w:rsid w:val="00794740"/>
    <w:rsid w:val="007A3A10"/>
    <w:rsid w:val="007B402C"/>
    <w:rsid w:val="007D3232"/>
    <w:rsid w:val="007E058F"/>
    <w:rsid w:val="007E264A"/>
    <w:rsid w:val="00802DA5"/>
    <w:rsid w:val="00810420"/>
    <w:rsid w:val="00836C44"/>
    <w:rsid w:val="008474F1"/>
    <w:rsid w:val="00864504"/>
    <w:rsid w:val="00871BF7"/>
    <w:rsid w:val="0087229D"/>
    <w:rsid w:val="00883925"/>
    <w:rsid w:val="00891DB5"/>
    <w:rsid w:val="00894DAB"/>
    <w:rsid w:val="008A308A"/>
    <w:rsid w:val="008B3036"/>
    <w:rsid w:val="008B3C5F"/>
    <w:rsid w:val="008D4E7D"/>
    <w:rsid w:val="008F272F"/>
    <w:rsid w:val="008F3F2D"/>
    <w:rsid w:val="008F65B7"/>
    <w:rsid w:val="00902D16"/>
    <w:rsid w:val="00916F42"/>
    <w:rsid w:val="0093619E"/>
    <w:rsid w:val="00944B69"/>
    <w:rsid w:val="0094666E"/>
    <w:rsid w:val="00953BBC"/>
    <w:rsid w:val="009547C7"/>
    <w:rsid w:val="009608AB"/>
    <w:rsid w:val="00965A86"/>
    <w:rsid w:val="009942DE"/>
    <w:rsid w:val="009B2ECE"/>
    <w:rsid w:val="009B6C7C"/>
    <w:rsid w:val="009C1D79"/>
    <w:rsid w:val="009C20F4"/>
    <w:rsid w:val="009D3DC3"/>
    <w:rsid w:val="00A125D3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7B1F"/>
    <w:rsid w:val="00AA7F32"/>
    <w:rsid w:val="00AD1A83"/>
    <w:rsid w:val="00AF094D"/>
    <w:rsid w:val="00B4098D"/>
    <w:rsid w:val="00B67301"/>
    <w:rsid w:val="00B70201"/>
    <w:rsid w:val="00B8174D"/>
    <w:rsid w:val="00BB6C6F"/>
    <w:rsid w:val="00BC568C"/>
    <w:rsid w:val="00BD24D9"/>
    <w:rsid w:val="00BE2569"/>
    <w:rsid w:val="00BE6238"/>
    <w:rsid w:val="00BF5ECF"/>
    <w:rsid w:val="00C02E19"/>
    <w:rsid w:val="00C05143"/>
    <w:rsid w:val="00C14838"/>
    <w:rsid w:val="00C226AA"/>
    <w:rsid w:val="00C26A93"/>
    <w:rsid w:val="00C32C1D"/>
    <w:rsid w:val="00C36DB8"/>
    <w:rsid w:val="00C5392C"/>
    <w:rsid w:val="00C55F66"/>
    <w:rsid w:val="00C63683"/>
    <w:rsid w:val="00C766FC"/>
    <w:rsid w:val="00CB516D"/>
    <w:rsid w:val="00CB7A49"/>
    <w:rsid w:val="00CB7AC0"/>
    <w:rsid w:val="00CD44C4"/>
    <w:rsid w:val="00CD6572"/>
    <w:rsid w:val="00CE5773"/>
    <w:rsid w:val="00CF0D9B"/>
    <w:rsid w:val="00D00B60"/>
    <w:rsid w:val="00D073F7"/>
    <w:rsid w:val="00D22D11"/>
    <w:rsid w:val="00D237E6"/>
    <w:rsid w:val="00D66BCB"/>
    <w:rsid w:val="00D7177C"/>
    <w:rsid w:val="00D92784"/>
    <w:rsid w:val="00D96A31"/>
    <w:rsid w:val="00DA1B96"/>
    <w:rsid w:val="00DD6A00"/>
    <w:rsid w:val="00DE793E"/>
    <w:rsid w:val="00DF4111"/>
    <w:rsid w:val="00DF6D77"/>
    <w:rsid w:val="00E0106B"/>
    <w:rsid w:val="00E2235E"/>
    <w:rsid w:val="00E54F9E"/>
    <w:rsid w:val="00E6475A"/>
    <w:rsid w:val="00E87EC6"/>
    <w:rsid w:val="00E906FD"/>
    <w:rsid w:val="00ED7C4B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36CBA"/>
    <w:rsid w:val="00F51E30"/>
    <w:rsid w:val="00F57A60"/>
    <w:rsid w:val="00F62DBA"/>
    <w:rsid w:val="00F71ABC"/>
    <w:rsid w:val="00F74FF2"/>
    <w:rsid w:val="00FB0E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90735-A722-42AA-B075-BEFD27E0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2779</Words>
  <Characters>15012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3</cp:revision>
  <cp:lastPrinted>2024-05-08T12:49:00Z</cp:lastPrinted>
  <dcterms:created xsi:type="dcterms:W3CDTF">2024-07-17T15:44:00Z</dcterms:created>
  <dcterms:modified xsi:type="dcterms:W3CDTF">2024-07-17T15:44:00Z</dcterms:modified>
</cp:coreProperties>
</file>